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74" w:rsidRPr="00681B17" w:rsidRDefault="00681B17" w:rsidP="00587955">
      <w:pPr>
        <w:pStyle w:val="3"/>
        <w:spacing w:before="0" w:beforeAutospacing="0"/>
        <w:jc w:val="center"/>
        <w:rPr>
          <w:rStyle w:val="ab"/>
          <w:rFonts w:ascii="Arial" w:hAnsi="Arial" w:cs="Arial"/>
          <w:sz w:val="24"/>
          <w:szCs w:val="20"/>
          <w:u w:val="none"/>
        </w:rPr>
      </w:pPr>
      <w:r w:rsidRPr="00681B17">
        <w:rPr>
          <w:rFonts w:ascii="Arial" w:hAnsi="Arial" w:cs="Arial"/>
          <w:sz w:val="24"/>
          <w:szCs w:val="20"/>
        </w:rPr>
        <w:t>International Journal of Intelligent Engineering and Systems (IJIES)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990"/>
      </w:tblGrid>
      <w:tr w:rsidR="000B7CE0" w:rsidTr="000011F9">
        <w:tc>
          <w:tcPr>
            <w:tcW w:w="1134" w:type="dxa"/>
          </w:tcPr>
          <w:p w:rsidR="000B7CE0" w:rsidRPr="000B7CE0" w:rsidRDefault="000B7CE0" w:rsidP="00F1657E">
            <w:pPr>
              <w:pStyle w:val="Web"/>
              <w:rPr>
                <w:b/>
                <w:sz w:val="18"/>
                <w:szCs w:val="18"/>
                <w:lang w:eastAsia="ja-JP"/>
              </w:rPr>
            </w:pPr>
            <w:r w:rsidRPr="000B7CE0">
              <w:rPr>
                <w:b/>
                <w:sz w:val="18"/>
                <w:szCs w:val="18"/>
              </w:rPr>
              <w:t>Paper ID</w:t>
            </w:r>
          </w:p>
        </w:tc>
        <w:tc>
          <w:tcPr>
            <w:tcW w:w="8990" w:type="dxa"/>
          </w:tcPr>
          <w:p w:rsidR="000B7CE0" w:rsidRPr="000B7CE0" w:rsidRDefault="000B7CE0" w:rsidP="000127B0">
            <w:pPr>
              <w:contextualSpacing/>
              <w:rPr>
                <w:rFonts w:eastAsia="ＭＳ 明朝"/>
                <w:b/>
                <w:sz w:val="18"/>
                <w:szCs w:val="18"/>
                <w:lang w:eastAsia="ja-JP"/>
              </w:rPr>
            </w:pPr>
          </w:p>
        </w:tc>
      </w:tr>
      <w:tr w:rsidR="000B7CE0" w:rsidTr="000011F9">
        <w:tc>
          <w:tcPr>
            <w:tcW w:w="1134" w:type="dxa"/>
          </w:tcPr>
          <w:p w:rsidR="000B7CE0" w:rsidRPr="000B7CE0" w:rsidRDefault="000B7CE0" w:rsidP="00F1657E">
            <w:pPr>
              <w:pStyle w:val="Web"/>
              <w:rPr>
                <w:b/>
                <w:sz w:val="18"/>
                <w:szCs w:val="18"/>
                <w:lang w:eastAsia="ja-JP"/>
              </w:rPr>
            </w:pPr>
            <w:r w:rsidRPr="000B7CE0">
              <w:rPr>
                <w:b/>
                <w:sz w:val="18"/>
                <w:szCs w:val="18"/>
              </w:rPr>
              <w:t>Paper Title</w:t>
            </w:r>
          </w:p>
        </w:tc>
        <w:tc>
          <w:tcPr>
            <w:tcW w:w="8990" w:type="dxa"/>
          </w:tcPr>
          <w:p w:rsidR="000B7CE0" w:rsidRPr="000B7CE0" w:rsidRDefault="000B7CE0" w:rsidP="000127B0">
            <w:pPr>
              <w:contextualSpacing/>
              <w:rPr>
                <w:rFonts w:eastAsia="ＭＳ 明朝"/>
                <w:b/>
                <w:sz w:val="18"/>
                <w:szCs w:val="18"/>
                <w:lang w:eastAsia="ja-JP"/>
              </w:rPr>
            </w:pPr>
          </w:p>
        </w:tc>
      </w:tr>
    </w:tbl>
    <w:p w:rsidR="000127B0" w:rsidRPr="000127B0" w:rsidRDefault="000127B0" w:rsidP="000127B0">
      <w:pPr>
        <w:contextualSpacing/>
        <w:rPr>
          <w:rFonts w:eastAsia="ＭＳ 明朝"/>
          <w:b/>
          <w:sz w:val="10"/>
          <w:szCs w:val="10"/>
          <w:lang w:eastAsia="ja-JP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2927"/>
        <w:gridCol w:w="5446"/>
      </w:tblGrid>
      <w:tr w:rsidR="00233B18" w:rsidRPr="003319EE" w:rsidTr="00F1657E">
        <w:trPr>
          <w:trHeight w:hRule="exact" w:val="580"/>
          <w:jc w:val="center"/>
        </w:trPr>
        <w:tc>
          <w:tcPr>
            <w:tcW w:w="10098" w:type="dxa"/>
            <w:gridSpan w:val="3"/>
            <w:shd w:val="clear" w:color="auto" w:fill="D9D9D9" w:themeFill="background1" w:themeFillShade="D9"/>
          </w:tcPr>
          <w:p w:rsidR="00233B18" w:rsidRPr="003319EE" w:rsidRDefault="00233B18" w:rsidP="00A61BF8">
            <w:pPr>
              <w:pStyle w:val="a7"/>
              <w:ind w:firstLineChars="0" w:firstLine="0"/>
              <w:contextualSpacing/>
              <w:jc w:val="center"/>
              <w:rPr>
                <w:b/>
                <w:sz w:val="36"/>
                <w:szCs w:val="36"/>
              </w:rPr>
            </w:pPr>
            <w:r w:rsidRPr="003319EE">
              <w:rPr>
                <w:b/>
                <w:sz w:val="36"/>
                <w:szCs w:val="36"/>
              </w:rPr>
              <w:t>R</w:t>
            </w:r>
            <w:r w:rsidRPr="003319EE">
              <w:rPr>
                <w:rFonts w:hint="eastAsia"/>
                <w:b/>
                <w:sz w:val="36"/>
                <w:szCs w:val="36"/>
              </w:rPr>
              <w:t>ecommendation for Publication</w:t>
            </w:r>
          </w:p>
        </w:tc>
      </w:tr>
      <w:tr w:rsidR="000011F9" w:rsidRPr="005C6BFE" w:rsidTr="000011F9">
        <w:trPr>
          <w:trHeight w:val="142"/>
          <w:jc w:val="center"/>
        </w:trPr>
        <w:tc>
          <w:tcPr>
            <w:tcW w:w="10098" w:type="dxa"/>
            <w:gridSpan w:val="3"/>
            <w:vAlign w:val="center"/>
          </w:tcPr>
          <w:p w:rsidR="000011F9" w:rsidRDefault="000011F9" w:rsidP="000011F9">
            <w:pPr>
              <w:pStyle w:val="a7"/>
              <w:ind w:firstLineChars="400" w:firstLine="800"/>
              <w:jc w:val="left"/>
              <w:rPr>
                <w:rFonts w:eastAsia="ＭＳ 明朝"/>
                <w:szCs w:val="21"/>
                <w:lang w:eastAsia="ja-JP"/>
              </w:rPr>
            </w:pPr>
            <w:r w:rsidRPr="005C6BFE">
              <w:rPr>
                <w:rFonts w:hint="eastAsia"/>
                <w:sz w:val="20"/>
                <w:szCs w:val="20"/>
              </w:rPr>
              <w:t>□</w:t>
            </w:r>
            <w:r w:rsidR="00E9377C">
              <w:rPr>
                <w:rFonts w:eastAsia="ＭＳ 明朝"/>
                <w:sz w:val="20"/>
                <w:szCs w:val="20"/>
                <w:lang w:eastAsia="ja-JP"/>
              </w:rPr>
              <w:t>(</w:t>
            </w:r>
            <w:r w:rsidR="00E9377C">
              <w:rPr>
                <w:rFonts w:eastAsia="ＭＳ 明朝" w:hint="eastAsia"/>
                <w:sz w:val="20"/>
                <w:szCs w:val="20"/>
                <w:lang w:eastAsia="ja-JP"/>
              </w:rPr>
              <w:t>Evaluation A</w:t>
            </w:r>
            <w:r w:rsidR="00E9377C">
              <w:rPr>
                <w:rFonts w:eastAsia="ＭＳ 明朝"/>
                <w:sz w:val="20"/>
                <w:szCs w:val="20"/>
                <w:lang w:eastAsia="ja-JP"/>
              </w:rPr>
              <w:t>:</w:t>
            </w:r>
            <w:r w:rsidR="00E9377C">
              <w:rPr>
                <w:rFonts w:eastAsia="ＭＳ 明朝" w:hint="eastAsia"/>
                <w:sz w:val="20"/>
                <w:szCs w:val="20"/>
                <w:lang w:eastAsia="ja-JP"/>
              </w:rPr>
              <w:t>)</w:t>
            </w:r>
            <w:r w:rsidR="009A3415">
              <w:rPr>
                <w:rFonts w:eastAsia="ＭＳ 明朝" w:hint="eastAsia"/>
                <w:sz w:val="20"/>
                <w:szCs w:val="20"/>
                <w:lang w:eastAsia="ja-JP"/>
              </w:rPr>
              <w:t xml:space="preserve"> </w:t>
            </w:r>
            <w:r w:rsidRPr="005C6BFE">
              <w:rPr>
                <w:szCs w:val="21"/>
              </w:rPr>
              <w:t>Accept</w:t>
            </w:r>
            <w:r w:rsidR="00B82F24">
              <w:rPr>
                <w:szCs w:val="21"/>
              </w:rPr>
              <w:t xml:space="preserve">                       </w:t>
            </w:r>
            <w:r w:rsidRPr="005C6BFE">
              <w:rPr>
                <w:rFonts w:hint="eastAsia"/>
                <w:sz w:val="20"/>
                <w:szCs w:val="20"/>
              </w:rPr>
              <w:t>□</w:t>
            </w:r>
            <w:r w:rsidR="00E9377C">
              <w:rPr>
                <w:rFonts w:eastAsia="ＭＳ 明朝" w:hint="eastAsia"/>
                <w:sz w:val="20"/>
                <w:szCs w:val="20"/>
                <w:lang w:eastAsia="ja-JP"/>
              </w:rPr>
              <w:t>(</w:t>
            </w:r>
            <w:r w:rsidR="009A3415">
              <w:rPr>
                <w:rFonts w:eastAsia="ＭＳ 明朝" w:hint="eastAsia"/>
                <w:sz w:val="20"/>
                <w:szCs w:val="20"/>
                <w:lang w:eastAsia="ja-JP"/>
              </w:rPr>
              <w:t>Evaluation B</w:t>
            </w:r>
            <w:r w:rsidR="00E9377C">
              <w:rPr>
                <w:rFonts w:eastAsia="ＭＳ 明朝"/>
                <w:sz w:val="20"/>
                <w:szCs w:val="20"/>
                <w:lang w:eastAsia="ja-JP"/>
              </w:rPr>
              <w:t>:</w:t>
            </w:r>
            <w:r w:rsidR="00E9377C">
              <w:rPr>
                <w:rFonts w:eastAsia="ＭＳ 明朝" w:hint="eastAsia"/>
                <w:sz w:val="20"/>
                <w:szCs w:val="20"/>
                <w:lang w:eastAsia="ja-JP"/>
              </w:rPr>
              <w:t>)</w:t>
            </w:r>
            <w:r w:rsidR="009A3415">
              <w:rPr>
                <w:rFonts w:eastAsia="ＭＳ 明朝" w:hint="eastAsia"/>
                <w:sz w:val="20"/>
                <w:szCs w:val="20"/>
                <w:lang w:eastAsia="ja-JP"/>
              </w:rPr>
              <w:t xml:space="preserve"> </w:t>
            </w:r>
            <w:r w:rsidR="0078287C">
              <w:rPr>
                <w:rFonts w:eastAsia="ＭＳ 明朝"/>
                <w:sz w:val="20"/>
                <w:szCs w:val="20"/>
                <w:lang w:eastAsia="ja-JP"/>
              </w:rPr>
              <w:t>Accept after</w:t>
            </w:r>
            <w:bookmarkStart w:id="0" w:name="_GoBack"/>
            <w:bookmarkEnd w:id="0"/>
            <w:r w:rsidR="00CB464C">
              <w:rPr>
                <w:rFonts w:eastAsia="ＭＳ 明朝"/>
                <w:sz w:val="20"/>
                <w:szCs w:val="20"/>
                <w:lang w:eastAsia="ja-JP"/>
              </w:rPr>
              <w:t xml:space="preserve"> </w:t>
            </w:r>
            <w:r w:rsidR="00B633E2">
              <w:rPr>
                <w:rFonts w:eastAsia="ＭＳ 明朝" w:hint="eastAsia"/>
                <w:sz w:val="20"/>
                <w:szCs w:val="20"/>
                <w:lang w:eastAsia="ja-JP"/>
              </w:rPr>
              <w:t>Minor Revision</w:t>
            </w:r>
          </w:p>
          <w:p w:rsidR="000011F9" w:rsidRPr="00A61BF8" w:rsidRDefault="000011F9" w:rsidP="00E9377C">
            <w:pPr>
              <w:pStyle w:val="a7"/>
              <w:ind w:firstLineChars="400" w:firstLine="800"/>
              <w:jc w:val="left"/>
              <w:rPr>
                <w:rFonts w:eastAsia="ＭＳ 明朝"/>
                <w:lang w:eastAsia="ja-JP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E9377C">
              <w:rPr>
                <w:rFonts w:eastAsia="ＭＳ 明朝" w:hint="eastAsia"/>
                <w:sz w:val="20"/>
                <w:szCs w:val="20"/>
                <w:lang w:eastAsia="ja-JP"/>
              </w:rPr>
              <w:t>(</w:t>
            </w:r>
            <w:r w:rsidR="009A3415">
              <w:rPr>
                <w:rFonts w:eastAsia="ＭＳ 明朝" w:hint="eastAsia"/>
                <w:sz w:val="20"/>
                <w:szCs w:val="20"/>
                <w:lang w:eastAsia="ja-JP"/>
              </w:rPr>
              <w:t>Evaluation C</w:t>
            </w:r>
            <w:r w:rsidR="00E9377C">
              <w:rPr>
                <w:rFonts w:eastAsia="ＭＳ 明朝"/>
                <w:sz w:val="20"/>
                <w:szCs w:val="20"/>
                <w:lang w:eastAsia="ja-JP"/>
              </w:rPr>
              <w:t>:</w:t>
            </w:r>
            <w:r w:rsidR="00E9377C">
              <w:rPr>
                <w:rFonts w:eastAsia="ＭＳ 明朝" w:hint="eastAsia"/>
                <w:sz w:val="20"/>
                <w:szCs w:val="20"/>
                <w:lang w:eastAsia="ja-JP"/>
              </w:rPr>
              <w:t>)</w:t>
            </w:r>
            <w:r w:rsidR="009A3415">
              <w:rPr>
                <w:rFonts w:eastAsia="ＭＳ 明朝" w:hint="eastAsia"/>
                <w:sz w:val="20"/>
                <w:szCs w:val="20"/>
                <w:lang w:eastAsia="ja-JP"/>
              </w:rPr>
              <w:t xml:space="preserve"> </w:t>
            </w:r>
            <w:r w:rsidR="00B633E2">
              <w:rPr>
                <w:rFonts w:eastAsia="ＭＳ 明朝"/>
                <w:sz w:val="20"/>
                <w:szCs w:val="20"/>
                <w:lang w:eastAsia="ja-JP"/>
              </w:rPr>
              <w:t>Accept</w:t>
            </w:r>
            <w:r w:rsidR="0078287C">
              <w:rPr>
                <w:rFonts w:eastAsia="ＭＳ 明朝"/>
                <w:sz w:val="20"/>
                <w:szCs w:val="20"/>
                <w:lang w:eastAsia="ja-JP"/>
              </w:rPr>
              <w:t xml:space="preserve"> after</w:t>
            </w:r>
            <w:r w:rsidR="00B633E2">
              <w:rPr>
                <w:rFonts w:eastAsia="ＭＳ 明朝"/>
                <w:sz w:val="20"/>
                <w:szCs w:val="20"/>
                <w:lang w:eastAsia="ja-JP"/>
              </w:rPr>
              <w:t xml:space="preserve"> </w:t>
            </w:r>
            <w:r w:rsidR="00B633E2">
              <w:rPr>
                <w:rFonts w:eastAsia="ＭＳ 明朝" w:hint="eastAsia"/>
                <w:sz w:val="20"/>
                <w:szCs w:val="20"/>
                <w:lang w:eastAsia="ja-JP"/>
              </w:rPr>
              <w:t>M</w:t>
            </w:r>
            <w:r w:rsidR="00B633E2">
              <w:rPr>
                <w:rFonts w:eastAsia="ＭＳ 明朝"/>
                <w:sz w:val="20"/>
                <w:szCs w:val="20"/>
                <w:lang w:eastAsia="ja-JP"/>
              </w:rPr>
              <w:t>ajor</w:t>
            </w:r>
            <w:r w:rsidR="00B633E2">
              <w:rPr>
                <w:rFonts w:eastAsia="ＭＳ 明朝" w:hint="eastAsia"/>
                <w:sz w:val="20"/>
                <w:szCs w:val="20"/>
                <w:lang w:eastAsia="ja-JP"/>
              </w:rPr>
              <w:t xml:space="preserve"> Revision</w:t>
            </w:r>
            <w:r w:rsidR="00B82F24" w:rsidRPr="00B82F24">
              <w:rPr>
                <w:rFonts w:eastAsia="ＭＳ 明朝"/>
                <w:sz w:val="18"/>
                <w:szCs w:val="20"/>
                <w:lang w:eastAsia="ja-JP"/>
              </w:rPr>
              <w:t xml:space="preserve">  </w:t>
            </w:r>
            <w:r w:rsidR="00B82F24">
              <w:rPr>
                <w:rFonts w:eastAsia="ＭＳ 明朝"/>
                <w:sz w:val="20"/>
                <w:szCs w:val="20"/>
                <w:lang w:eastAsia="ja-JP"/>
              </w:rPr>
              <w:t xml:space="preserve"> </w:t>
            </w:r>
            <w:r w:rsidR="00B82F24" w:rsidRPr="00B82F24">
              <w:rPr>
                <w:rFonts w:eastAsia="ＭＳ 明朝"/>
                <w:sz w:val="18"/>
                <w:szCs w:val="20"/>
                <w:lang w:eastAsia="ja-JP"/>
              </w:rPr>
              <w:t xml:space="preserve">    </w:t>
            </w:r>
            <w:r w:rsidR="00B82F24">
              <w:rPr>
                <w:rFonts w:eastAsia="ＭＳ 明朝"/>
                <w:sz w:val="20"/>
                <w:szCs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E9377C">
              <w:rPr>
                <w:rFonts w:eastAsia="ＭＳ 明朝" w:hint="eastAsia"/>
                <w:sz w:val="20"/>
                <w:szCs w:val="20"/>
                <w:lang w:eastAsia="ja-JP"/>
              </w:rPr>
              <w:t>(</w:t>
            </w:r>
            <w:r w:rsidR="009A3415">
              <w:rPr>
                <w:rFonts w:eastAsia="ＭＳ 明朝" w:hint="eastAsia"/>
                <w:sz w:val="20"/>
                <w:szCs w:val="20"/>
                <w:lang w:eastAsia="ja-JP"/>
              </w:rPr>
              <w:t>Evaluation D</w:t>
            </w:r>
            <w:r w:rsidR="00E9377C">
              <w:rPr>
                <w:rFonts w:eastAsia="ＭＳ 明朝"/>
                <w:sz w:val="20"/>
                <w:szCs w:val="20"/>
                <w:lang w:eastAsia="ja-JP"/>
              </w:rPr>
              <w:t>:</w:t>
            </w:r>
            <w:r w:rsidR="00E9377C">
              <w:rPr>
                <w:rFonts w:eastAsia="ＭＳ 明朝" w:hint="eastAsia"/>
                <w:sz w:val="20"/>
                <w:szCs w:val="20"/>
                <w:lang w:eastAsia="ja-JP"/>
              </w:rPr>
              <w:t>)</w:t>
            </w:r>
            <w:r w:rsidR="009A3415">
              <w:rPr>
                <w:rFonts w:eastAsia="ＭＳ 明朝" w:hint="eastAsia"/>
                <w:sz w:val="20"/>
                <w:szCs w:val="20"/>
                <w:lang w:eastAsia="ja-JP"/>
              </w:rPr>
              <w:t xml:space="preserve"> </w:t>
            </w:r>
            <w:r w:rsidRPr="00496C9E">
              <w:rPr>
                <w:sz w:val="20"/>
                <w:szCs w:val="20"/>
              </w:rPr>
              <w:t>Reject</w:t>
            </w:r>
          </w:p>
        </w:tc>
      </w:tr>
      <w:tr w:rsidR="000011F9" w:rsidRPr="00C92A02" w:rsidTr="000011F9">
        <w:trPr>
          <w:trHeight w:val="142"/>
          <w:jc w:val="center"/>
        </w:trPr>
        <w:tc>
          <w:tcPr>
            <w:tcW w:w="10098" w:type="dxa"/>
            <w:gridSpan w:val="3"/>
            <w:vAlign w:val="center"/>
          </w:tcPr>
          <w:p w:rsidR="000011F9" w:rsidRPr="00DF52DB" w:rsidRDefault="000011F9" w:rsidP="00A61BF8">
            <w:pPr>
              <w:pStyle w:val="a7"/>
              <w:ind w:firstLineChars="0" w:firstLine="0"/>
              <w:jc w:val="left"/>
              <w:rPr>
                <w:b/>
                <w:sz w:val="20"/>
                <w:szCs w:val="20"/>
              </w:rPr>
            </w:pPr>
            <w:r w:rsidRPr="00DF52DB">
              <w:rPr>
                <w:rFonts w:hint="eastAsia"/>
                <w:b/>
                <w:sz w:val="20"/>
                <w:szCs w:val="20"/>
              </w:rPr>
              <w:t xml:space="preserve">Comments </w:t>
            </w:r>
            <w:r>
              <w:rPr>
                <w:rFonts w:eastAsia="ＭＳ 明朝" w:hint="eastAsia"/>
                <w:b/>
                <w:sz w:val="20"/>
                <w:szCs w:val="20"/>
                <w:lang w:eastAsia="ja-JP"/>
              </w:rPr>
              <w:t>from reviewer</w:t>
            </w:r>
            <w:r w:rsidRPr="00DF52DB">
              <w:rPr>
                <w:b/>
                <w:sz w:val="20"/>
                <w:szCs w:val="20"/>
              </w:rPr>
              <w:t>:</w:t>
            </w:r>
          </w:p>
          <w:p w:rsidR="000011F9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0011F9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0011F9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0011F9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0011F9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0011F9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0011F9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0011F9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0011F9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70684E" w:rsidRDefault="0070684E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70684E" w:rsidRDefault="0070684E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0011F9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0011F9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EB4DC3" w:rsidRDefault="00EB4DC3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EB4DC3" w:rsidRDefault="00EB4DC3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0011F9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  <w:p w:rsidR="000011F9" w:rsidRPr="00C92A02" w:rsidRDefault="000011F9" w:rsidP="00F1657E">
            <w:pPr>
              <w:jc w:val="left"/>
              <w:rPr>
                <w:rFonts w:eastAsia="ＭＳ 明朝"/>
                <w:sz w:val="20"/>
                <w:szCs w:val="20"/>
                <w:lang w:eastAsia="ja-JP"/>
              </w:rPr>
            </w:pPr>
          </w:p>
        </w:tc>
      </w:tr>
      <w:tr w:rsidR="0064020C" w:rsidRPr="00B818E0" w:rsidTr="003319EE">
        <w:trPr>
          <w:trHeight w:val="561"/>
          <w:jc w:val="center"/>
        </w:trPr>
        <w:tc>
          <w:tcPr>
            <w:tcW w:w="10098" w:type="dxa"/>
            <w:gridSpan w:val="3"/>
            <w:shd w:val="clear" w:color="auto" w:fill="D9D9D9" w:themeFill="background1" w:themeFillShade="D9"/>
          </w:tcPr>
          <w:p w:rsidR="0064020C" w:rsidRPr="00B818E0" w:rsidRDefault="0064020C" w:rsidP="00F72D80">
            <w:pPr>
              <w:pStyle w:val="a7"/>
              <w:ind w:firstLineChars="0" w:firstLine="0"/>
              <w:contextualSpacing/>
              <w:jc w:val="center"/>
              <w:rPr>
                <w:b/>
                <w:sz w:val="36"/>
                <w:szCs w:val="36"/>
              </w:rPr>
            </w:pPr>
            <w:r w:rsidRPr="00B818E0">
              <w:rPr>
                <w:rFonts w:hint="eastAsia"/>
                <w:b/>
                <w:sz w:val="36"/>
                <w:szCs w:val="36"/>
              </w:rPr>
              <w:t>E</w:t>
            </w:r>
            <w:r w:rsidRPr="00B818E0">
              <w:rPr>
                <w:b/>
                <w:sz w:val="36"/>
                <w:szCs w:val="36"/>
              </w:rPr>
              <w:t>valuation</w:t>
            </w:r>
            <w:r w:rsidRPr="00B818E0">
              <w:rPr>
                <w:rFonts w:hint="eastAsia"/>
                <w:b/>
                <w:sz w:val="36"/>
                <w:szCs w:val="36"/>
              </w:rPr>
              <w:t xml:space="preserve"> of </w:t>
            </w:r>
            <w:r w:rsidR="00F72D80">
              <w:rPr>
                <w:rFonts w:eastAsia="ＭＳ 明朝" w:hint="eastAsia"/>
                <w:b/>
                <w:sz w:val="36"/>
                <w:szCs w:val="36"/>
                <w:lang w:eastAsia="ja-JP"/>
              </w:rPr>
              <w:t>P</w:t>
            </w:r>
            <w:r w:rsidRPr="00B818E0">
              <w:rPr>
                <w:rFonts w:hint="eastAsia"/>
                <w:b/>
                <w:sz w:val="36"/>
                <w:szCs w:val="36"/>
              </w:rPr>
              <w:t>aper</w:t>
            </w:r>
          </w:p>
        </w:tc>
      </w:tr>
      <w:tr w:rsidR="0095790B" w:rsidTr="004B014C">
        <w:trPr>
          <w:trHeight w:val="145"/>
          <w:jc w:val="center"/>
        </w:trPr>
        <w:tc>
          <w:tcPr>
            <w:tcW w:w="1725" w:type="dxa"/>
            <w:vMerge w:val="restart"/>
            <w:vAlign w:val="center"/>
          </w:tcPr>
          <w:p w:rsidR="00D70FCA" w:rsidRPr="00B818E0" w:rsidRDefault="00D70FCA" w:rsidP="00015C0B">
            <w:pPr>
              <w:pStyle w:val="a7"/>
              <w:ind w:firstLineChars="0" w:firstLine="0"/>
              <w:contextualSpacing/>
              <w:jc w:val="center"/>
              <w:rPr>
                <w:b/>
                <w:sz w:val="24"/>
              </w:rPr>
            </w:pPr>
            <w:r w:rsidRPr="00B818E0">
              <w:rPr>
                <w:rFonts w:hint="eastAsia"/>
                <w:b/>
                <w:sz w:val="24"/>
              </w:rPr>
              <w:t>Contents</w:t>
            </w:r>
          </w:p>
        </w:tc>
        <w:tc>
          <w:tcPr>
            <w:tcW w:w="2927" w:type="dxa"/>
            <w:vAlign w:val="center"/>
          </w:tcPr>
          <w:p w:rsidR="00D70FCA" w:rsidRPr="004E67A6" w:rsidRDefault="00D70FCA" w:rsidP="00FA1EA8">
            <w:pPr>
              <w:jc w:val="center"/>
              <w:rPr>
                <w:sz w:val="24"/>
              </w:rPr>
            </w:pPr>
            <w:r w:rsidRPr="00067525">
              <w:rPr>
                <w:b/>
                <w:sz w:val="24"/>
              </w:rPr>
              <w:t>Innovation</w:t>
            </w:r>
          </w:p>
        </w:tc>
        <w:tc>
          <w:tcPr>
            <w:tcW w:w="5446" w:type="dxa"/>
          </w:tcPr>
          <w:p w:rsidR="00D70FCA" w:rsidRPr="000039C8" w:rsidRDefault="00D70FCA" w:rsidP="00D70FCA">
            <w:pPr>
              <w:rPr>
                <w:sz w:val="22"/>
                <w:szCs w:val="22"/>
              </w:rPr>
            </w:pPr>
            <w:r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Highly Innovate</w:t>
            </w:r>
            <w:r w:rsidR="00AB55B7" w:rsidRPr="000039C8">
              <w:rPr>
                <w:rFonts w:hint="eastAsia"/>
                <w:sz w:val="22"/>
                <w:szCs w:val="22"/>
              </w:rPr>
              <w:t xml:space="preserve">   </w:t>
            </w:r>
            <w:r w:rsidR="000039C8"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Sufficiently Innovate</w:t>
            </w:r>
          </w:p>
          <w:p w:rsidR="00D70FCA" w:rsidRPr="004E67A6" w:rsidRDefault="00D70FCA" w:rsidP="001A3048">
            <w:pPr>
              <w:rPr>
                <w:sz w:val="24"/>
              </w:rPr>
            </w:pPr>
            <w:r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Slightly Innovate</w:t>
            </w:r>
            <w:r w:rsidR="00AB55B7" w:rsidRPr="000039C8">
              <w:rPr>
                <w:rFonts w:hint="eastAsia"/>
                <w:sz w:val="22"/>
                <w:szCs w:val="22"/>
              </w:rPr>
              <w:t xml:space="preserve">  </w:t>
            </w:r>
            <w:r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Not Novel</w:t>
            </w:r>
          </w:p>
        </w:tc>
      </w:tr>
      <w:tr w:rsidR="0095790B" w:rsidTr="004B014C">
        <w:trPr>
          <w:trHeight w:val="142"/>
          <w:jc w:val="center"/>
        </w:trPr>
        <w:tc>
          <w:tcPr>
            <w:tcW w:w="1725" w:type="dxa"/>
            <w:vMerge/>
          </w:tcPr>
          <w:p w:rsidR="00D70FCA" w:rsidRPr="0041491B" w:rsidRDefault="00D70FCA" w:rsidP="00015C0B">
            <w:pPr>
              <w:pStyle w:val="a7"/>
              <w:ind w:firstLineChars="0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D70FCA" w:rsidRPr="004E67A6" w:rsidRDefault="00D70FCA" w:rsidP="00FA1EA8">
            <w:pPr>
              <w:jc w:val="center"/>
              <w:rPr>
                <w:sz w:val="24"/>
              </w:rPr>
            </w:pPr>
            <w:r w:rsidRPr="00067525">
              <w:rPr>
                <w:b/>
                <w:sz w:val="24"/>
              </w:rPr>
              <w:t>Integrality</w:t>
            </w:r>
          </w:p>
        </w:tc>
        <w:tc>
          <w:tcPr>
            <w:tcW w:w="5446" w:type="dxa"/>
          </w:tcPr>
          <w:p w:rsidR="00D70FCA" w:rsidRPr="000039C8" w:rsidRDefault="00D70FCA" w:rsidP="001A3048">
            <w:pPr>
              <w:rPr>
                <w:sz w:val="24"/>
              </w:rPr>
            </w:pPr>
            <w:r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Poor</w:t>
            </w:r>
            <w:r w:rsidR="00AB55B7" w:rsidRPr="000039C8">
              <w:rPr>
                <w:rFonts w:hint="eastAsia"/>
                <w:sz w:val="22"/>
                <w:szCs w:val="22"/>
              </w:rPr>
              <w:t xml:space="preserve">    </w:t>
            </w:r>
            <w:r w:rsidR="005260EB"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Fair</w:t>
            </w:r>
            <w:r w:rsidR="00AB55B7" w:rsidRPr="000039C8">
              <w:rPr>
                <w:rFonts w:hint="eastAsia"/>
                <w:sz w:val="22"/>
                <w:szCs w:val="22"/>
              </w:rPr>
              <w:t xml:space="preserve">     </w:t>
            </w:r>
            <w:r w:rsidR="000039C8"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Good</w:t>
            </w:r>
            <w:r w:rsidR="00AB55B7" w:rsidRPr="000039C8">
              <w:rPr>
                <w:rFonts w:hint="eastAsia"/>
                <w:sz w:val="22"/>
                <w:szCs w:val="22"/>
              </w:rPr>
              <w:t xml:space="preserve">      </w:t>
            </w:r>
            <w:r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Outstanding</w:t>
            </w:r>
          </w:p>
        </w:tc>
      </w:tr>
      <w:tr w:rsidR="0095790B" w:rsidTr="004B014C">
        <w:trPr>
          <w:trHeight w:val="142"/>
          <w:jc w:val="center"/>
        </w:trPr>
        <w:tc>
          <w:tcPr>
            <w:tcW w:w="1725" w:type="dxa"/>
            <w:vMerge/>
          </w:tcPr>
          <w:p w:rsidR="00D70FCA" w:rsidRPr="0041491B" w:rsidRDefault="00D70FCA" w:rsidP="00015C0B">
            <w:pPr>
              <w:pStyle w:val="a7"/>
              <w:ind w:firstLineChars="0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D70FCA" w:rsidRPr="004E67A6" w:rsidRDefault="00A03235" w:rsidP="00A03235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P</w:t>
            </w:r>
            <w:r w:rsidR="00D70FCA" w:rsidRPr="00067525">
              <w:rPr>
                <w:b/>
                <w:sz w:val="24"/>
              </w:rPr>
              <w:t>resentation</w:t>
            </w:r>
          </w:p>
        </w:tc>
        <w:tc>
          <w:tcPr>
            <w:tcW w:w="5446" w:type="dxa"/>
          </w:tcPr>
          <w:p w:rsidR="00D70FCA" w:rsidRPr="000039C8" w:rsidRDefault="00D70FCA" w:rsidP="00D70FCA">
            <w:pPr>
              <w:rPr>
                <w:sz w:val="22"/>
                <w:szCs w:val="22"/>
              </w:rPr>
            </w:pPr>
            <w:r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Totally Accessible</w:t>
            </w:r>
            <w:r w:rsidR="00AB55B7" w:rsidRPr="000039C8">
              <w:rPr>
                <w:rFonts w:hint="eastAsia"/>
                <w:sz w:val="22"/>
                <w:szCs w:val="22"/>
              </w:rPr>
              <w:t xml:space="preserve">     </w:t>
            </w:r>
            <w:r w:rsidR="000039C8"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Mostly Accessible</w:t>
            </w:r>
          </w:p>
          <w:p w:rsidR="00D70FCA" w:rsidRPr="004E67A6" w:rsidRDefault="00D70FCA" w:rsidP="001A3048">
            <w:pPr>
              <w:rPr>
                <w:sz w:val="24"/>
              </w:rPr>
            </w:pPr>
            <w:r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Partially Accessible</w:t>
            </w:r>
            <w:r w:rsidR="00AB55B7" w:rsidRPr="000039C8">
              <w:rPr>
                <w:rFonts w:hint="eastAsia"/>
                <w:sz w:val="22"/>
                <w:szCs w:val="22"/>
              </w:rPr>
              <w:t xml:space="preserve">    </w:t>
            </w:r>
            <w:r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Inaccessible</w:t>
            </w:r>
          </w:p>
        </w:tc>
      </w:tr>
      <w:tr w:rsidR="0095790B" w:rsidTr="00247753">
        <w:trPr>
          <w:trHeight w:val="1539"/>
          <w:jc w:val="center"/>
        </w:trPr>
        <w:tc>
          <w:tcPr>
            <w:tcW w:w="1725" w:type="dxa"/>
            <w:vMerge/>
          </w:tcPr>
          <w:p w:rsidR="00D70FCA" w:rsidRPr="0041491B" w:rsidRDefault="00D70FCA" w:rsidP="00015C0B">
            <w:pPr>
              <w:pStyle w:val="a7"/>
              <w:ind w:firstLineChars="0"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D70FCA" w:rsidRPr="004E67A6" w:rsidRDefault="00D70FCA" w:rsidP="00FA1EA8">
            <w:pPr>
              <w:jc w:val="center"/>
              <w:rPr>
                <w:sz w:val="24"/>
              </w:rPr>
            </w:pPr>
            <w:r w:rsidRPr="00067525">
              <w:rPr>
                <w:rFonts w:hint="eastAsia"/>
                <w:b/>
                <w:sz w:val="24"/>
              </w:rPr>
              <w:t>T</w:t>
            </w:r>
            <w:r w:rsidRPr="00067525">
              <w:rPr>
                <w:b/>
                <w:sz w:val="24"/>
              </w:rPr>
              <w:t>echnical depth</w:t>
            </w:r>
          </w:p>
        </w:tc>
        <w:tc>
          <w:tcPr>
            <w:tcW w:w="5446" w:type="dxa"/>
            <w:shd w:val="clear" w:color="auto" w:fill="auto"/>
          </w:tcPr>
          <w:p w:rsidR="00D70FCA" w:rsidRPr="000039C8" w:rsidRDefault="00D70FCA" w:rsidP="00D70FCA">
            <w:pPr>
              <w:rPr>
                <w:sz w:val="22"/>
                <w:szCs w:val="22"/>
              </w:rPr>
            </w:pPr>
            <w:r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Superficial</w:t>
            </w:r>
          </w:p>
          <w:p w:rsidR="00D70FCA" w:rsidRPr="000039C8" w:rsidRDefault="00D70FCA" w:rsidP="00D70FCA">
            <w:pPr>
              <w:rPr>
                <w:sz w:val="22"/>
                <w:szCs w:val="22"/>
              </w:rPr>
            </w:pPr>
            <w:r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Suitable for the non-specialist</w:t>
            </w:r>
          </w:p>
          <w:p w:rsidR="00D70FCA" w:rsidRPr="000039C8" w:rsidRDefault="000039C8" w:rsidP="00D70FCA">
            <w:pPr>
              <w:rPr>
                <w:sz w:val="22"/>
                <w:szCs w:val="22"/>
              </w:rPr>
            </w:pPr>
            <w:r w:rsidRPr="000039C8">
              <w:rPr>
                <w:sz w:val="24"/>
              </w:rPr>
              <w:t>□</w:t>
            </w:r>
            <w:r w:rsidR="00D70FCA" w:rsidRPr="000039C8">
              <w:rPr>
                <w:sz w:val="22"/>
                <w:szCs w:val="22"/>
              </w:rPr>
              <w:t>Appropriate for the generally knowledgeable individual working in the field</w:t>
            </w:r>
          </w:p>
          <w:p w:rsidR="00D70FCA" w:rsidRPr="00D87282" w:rsidRDefault="00D70FCA" w:rsidP="00D70FCA">
            <w:pPr>
              <w:rPr>
                <w:strike/>
                <w:sz w:val="24"/>
              </w:rPr>
            </w:pPr>
            <w:r w:rsidRPr="000039C8">
              <w:rPr>
                <w:sz w:val="24"/>
              </w:rPr>
              <w:t>□</w:t>
            </w:r>
            <w:r w:rsidRPr="000039C8">
              <w:rPr>
                <w:sz w:val="22"/>
                <w:szCs w:val="22"/>
              </w:rPr>
              <w:t>Suitable only for an expert</w:t>
            </w:r>
          </w:p>
        </w:tc>
      </w:tr>
      <w:tr w:rsidR="00D70FCA" w:rsidTr="00B818E0">
        <w:trPr>
          <w:trHeight w:val="512"/>
          <w:jc w:val="center"/>
        </w:trPr>
        <w:tc>
          <w:tcPr>
            <w:tcW w:w="1725" w:type="dxa"/>
            <w:vAlign w:val="center"/>
          </w:tcPr>
          <w:p w:rsidR="00D70FCA" w:rsidRPr="00B818E0" w:rsidRDefault="00D70FCA" w:rsidP="00015C0B">
            <w:pPr>
              <w:pStyle w:val="a7"/>
              <w:ind w:firstLineChars="0" w:firstLine="0"/>
              <w:contextualSpacing/>
              <w:jc w:val="center"/>
              <w:rPr>
                <w:b/>
                <w:sz w:val="24"/>
              </w:rPr>
            </w:pPr>
            <w:r w:rsidRPr="00B818E0">
              <w:rPr>
                <w:rFonts w:hint="eastAsia"/>
                <w:b/>
                <w:sz w:val="24"/>
              </w:rPr>
              <w:t>Presentation &amp; English</w:t>
            </w:r>
          </w:p>
        </w:tc>
        <w:tc>
          <w:tcPr>
            <w:tcW w:w="8373" w:type="dxa"/>
            <w:gridSpan w:val="2"/>
            <w:vAlign w:val="center"/>
          </w:tcPr>
          <w:p w:rsidR="00D70FCA" w:rsidRPr="000039C8" w:rsidRDefault="000039C8" w:rsidP="000039C8">
            <w:pPr>
              <w:jc w:val="center"/>
              <w:rPr>
                <w:sz w:val="24"/>
              </w:rPr>
            </w:pPr>
            <w:r w:rsidRPr="000039C8">
              <w:rPr>
                <w:sz w:val="24"/>
              </w:rPr>
              <w:t>□</w:t>
            </w:r>
            <w:r w:rsidR="00D70FCA" w:rsidRPr="000039C8">
              <w:rPr>
                <w:sz w:val="22"/>
                <w:szCs w:val="22"/>
              </w:rPr>
              <w:t xml:space="preserve">Satisfactory   </w:t>
            </w:r>
            <w:r w:rsidR="00D70FCA" w:rsidRPr="000039C8">
              <w:rPr>
                <w:sz w:val="24"/>
              </w:rPr>
              <w:t>□</w:t>
            </w:r>
            <w:r w:rsidR="00D70FCA" w:rsidRPr="000039C8">
              <w:rPr>
                <w:sz w:val="22"/>
                <w:szCs w:val="22"/>
              </w:rPr>
              <w:t xml:space="preserve">Needs improvement </w:t>
            </w:r>
            <w:r w:rsidR="00233B18"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  <w:t xml:space="preserve"> </w:t>
            </w:r>
            <w:r w:rsidR="00D70FCA" w:rsidRPr="000039C8">
              <w:rPr>
                <w:sz w:val="22"/>
                <w:szCs w:val="22"/>
              </w:rPr>
              <w:t xml:space="preserve"> </w:t>
            </w:r>
            <w:r w:rsidR="00D70FCA" w:rsidRPr="000039C8">
              <w:rPr>
                <w:sz w:val="24"/>
              </w:rPr>
              <w:t>□</w:t>
            </w:r>
            <w:r w:rsidR="00D70FCA" w:rsidRPr="000039C8">
              <w:rPr>
                <w:sz w:val="22"/>
                <w:szCs w:val="22"/>
              </w:rPr>
              <w:t>Poor</w:t>
            </w:r>
          </w:p>
        </w:tc>
      </w:tr>
      <w:tr w:rsidR="00D70FCA" w:rsidTr="00B818E0">
        <w:trPr>
          <w:trHeight w:val="578"/>
          <w:jc w:val="center"/>
        </w:trPr>
        <w:tc>
          <w:tcPr>
            <w:tcW w:w="1725" w:type="dxa"/>
            <w:tcBorders>
              <w:bottom w:val="single" w:sz="4" w:space="0" w:color="000000" w:themeColor="text1"/>
            </w:tcBorders>
          </w:tcPr>
          <w:p w:rsidR="00D70FCA" w:rsidRPr="00B818E0" w:rsidRDefault="00D70FCA" w:rsidP="00D70FCA">
            <w:pPr>
              <w:pStyle w:val="a7"/>
              <w:ind w:firstLineChars="0" w:firstLine="0"/>
              <w:contextualSpacing/>
              <w:jc w:val="center"/>
              <w:rPr>
                <w:b/>
                <w:sz w:val="24"/>
              </w:rPr>
            </w:pPr>
            <w:r w:rsidRPr="00B818E0">
              <w:rPr>
                <w:rFonts w:hint="eastAsia"/>
                <w:b/>
                <w:sz w:val="24"/>
              </w:rPr>
              <w:t>O</w:t>
            </w:r>
            <w:r w:rsidRPr="00B818E0">
              <w:rPr>
                <w:b/>
                <w:sz w:val="24"/>
              </w:rPr>
              <w:t>verall organization</w:t>
            </w:r>
          </w:p>
        </w:tc>
        <w:tc>
          <w:tcPr>
            <w:tcW w:w="837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70FCA" w:rsidRPr="000039C8" w:rsidRDefault="000039C8" w:rsidP="003124D2">
            <w:pPr>
              <w:jc w:val="center"/>
              <w:rPr>
                <w:sz w:val="24"/>
              </w:rPr>
            </w:pPr>
            <w:r w:rsidRPr="000039C8">
              <w:rPr>
                <w:sz w:val="24"/>
              </w:rPr>
              <w:t>□</w:t>
            </w:r>
            <w:r w:rsidR="00D70FCA" w:rsidRPr="000039C8">
              <w:rPr>
                <w:sz w:val="22"/>
                <w:szCs w:val="22"/>
              </w:rPr>
              <w:t xml:space="preserve">Satisfactory    </w:t>
            </w:r>
            <w:r w:rsidR="00D70FCA" w:rsidRPr="000039C8">
              <w:rPr>
                <w:sz w:val="24"/>
              </w:rPr>
              <w:t>□</w:t>
            </w:r>
            <w:r w:rsidR="00D70FCA" w:rsidRPr="000039C8">
              <w:rPr>
                <w:sz w:val="22"/>
                <w:szCs w:val="22"/>
              </w:rPr>
              <w:t xml:space="preserve">Could be improved   </w:t>
            </w:r>
            <w:r w:rsidR="00D70FCA" w:rsidRPr="000039C8">
              <w:rPr>
                <w:sz w:val="24"/>
              </w:rPr>
              <w:t>□</w:t>
            </w:r>
            <w:r w:rsidR="00D70FCA" w:rsidRPr="000039C8">
              <w:rPr>
                <w:sz w:val="22"/>
                <w:szCs w:val="22"/>
              </w:rPr>
              <w:t>Poor</w:t>
            </w:r>
          </w:p>
        </w:tc>
      </w:tr>
    </w:tbl>
    <w:p w:rsidR="007247E1" w:rsidRPr="00C74789" w:rsidRDefault="007247E1" w:rsidP="00C74789"/>
    <w:sectPr w:rsidR="007247E1" w:rsidRPr="00C74789" w:rsidSect="004E67A6">
      <w:headerReference w:type="default" r:id="rId8"/>
      <w:pgSz w:w="11906" w:h="16838" w:code="9"/>
      <w:pgMar w:top="1009" w:right="936" w:bottom="1009" w:left="936" w:header="431" w:footer="4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05" w:rsidRDefault="00F80205" w:rsidP="00941674">
      <w:r>
        <w:separator/>
      </w:r>
    </w:p>
  </w:endnote>
  <w:endnote w:type="continuationSeparator" w:id="0">
    <w:p w:rsidR="00F80205" w:rsidRDefault="00F80205" w:rsidP="0094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05" w:rsidRDefault="00F80205" w:rsidP="00941674">
      <w:r>
        <w:separator/>
      </w:r>
    </w:p>
  </w:footnote>
  <w:footnote w:type="continuationSeparator" w:id="0">
    <w:p w:rsidR="00F80205" w:rsidRDefault="00F80205" w:rsidP="0094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DB" w:rsidRDefault="00F80205" w:rsidP="00DF52DB">
    <w:pPr>
      <w:ind w:right="480"/>
      <w:rPr>
        <w:rFonts w:eastAsia="ＭＳ 明朝"/>
        <w:b/>
        <w:noProof/>
        <w:lang w:eastAsia="ja-JP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541.9pt;height:202.1pt;rotation:315;z-index:-251658752;mso-position-horizontal:center;mso-position-horizontal-relative:margin;mso-position-vertical:center;mso-position-vertical-relative:margin" o:allowincell="f" fillcolor="#548dd4" stroked="f">
          <v:fill opacity=".5"/>
          <v:textpath style="font-family:&quot;宋体&quot;;font-size:1pt;v-text-reverse:t" string="INASS"/>
          <w10:wrap anchorx="margin" anchory="margin"/>
        </v:shape>
      </w:pict>
    </w:r>
  </w:p>
  <w:p w:rsidR="003D7153" w:rsidRPr="003D7153" w:rsidRDefault="003D7153" w:rsidP="00DF52DB">
    <w:pPr>
      <w:ind w:right="480"/>
      <w:rPr>
        <w:rFonts w:eastAsia="ＭＳ 明朝"/>
        <w:b/>
      </w:rPr>
    </w:pPr>
  </w:p>
  <w:p w:rsidR="003D7153" w:rsidRPr="00E31112" w:rsidRDefault="003D7153" w:rsidP="003D7153">
    <w:pPr>
      <w:jc w:val="center"/>
      <w:rPr>
        <w:rFonts w:ascii="Cambria" w:hAnsi="Cambria" w:cs="Calibri"/>
        <w:b/>
        <w:bCs/>
        <w:sz w:val="160"/>
        <w:szCs w:val="36"/>
        <w:lang w:eastAsia="ja-JP"/>
      </w:rPr>
    </w:pPr>
    <w:r w:rsidRPr="00542F24">
      <w:rPr>
        <w:rFonts w:ascii="Cambria" w:eastAsia="Calibri" w:hAnsi="Cambria" w:cs="Calibri"/>
        <w:b/>
        <w:bCs/>
        <w:szCs w:val="36"/>
        <w:lang w:eastAsia="en-US"/>
      </w:rPr>
      <w:t>Intelligent Networks and Systems Society</w:t>
    </w:r>
  </w:p>
  <w:p w:rsidR="003D7153" w:rsidRPr="003D7153" w:rsidRDefault="003D7153" w:rsidP="003D7153">
    <w:pPr>
      <w:jc w:val="center"/>
      <w:rPr>
        <w:rFonts w:ascii="Arial" w:eastAsia="ＭＳ 明朝" w:hAnsi="Arial" w:cs="Arial"/>
        <w:sz w:val="16"/>
        <w:szCs w:val="16"/>
        <w:lang w:eastAsia="ja-JP"/>
      </w:rPr>
    </w:pPr>
    <w:r>
      <w:rPr>
        <w:rFonts w:ascii="Cambria" w:eastAsia="ＭＳ 明朝" w:hAnsi="Cambria" w:cs="Calibri" w:hint="eastAsia"/>
        <w:b/>
        <w:bCs/>
        <w:sz w:val="72"/>
        <w:szCs w:val="36"/>
        <w:lang w:eastAsia="ja-JP"/>
      </w:rPr>
      <w:t xml:space="preserve">Review </w:t>
    </w:r>
    <w:r w:rsidRPr="009210E9">
      <w:rPr>
        <w:rFonts w:ascii="Cambria" w:eastAsia="Calibri" w:hAnsi="Cambria" w:cs="Calibri"/>
        <w:b/>
        <w:bCs/>
        <w:sz w:val="72"/>
        <w:szCs w:val="36"/>
        <w:lang w:eastAsia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5FF3"/>
    <w:multiLevelType w:val="hybridMultilevel"/>
    <w:tmpl w:val="4FE0B4B6"/>
    <w:lvl w:ilvl="0" w:tplc="C1C41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3D92555"/>
    <w:multiLevelType w:val="hybridMultilevel"/>
    <w:tmpl w:val="37787886"/>
    <w:lvl w:ilvl="0" w:tplc="B3DA5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B81267"/>
    <w:multiLevelType w:val="hybridMultilevel"/>
    <w:tmpl w:val="47A2660A"/>
    <w:lvl w:ilvl="0" w:tplc="BDBA2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2BF343CF"/>
    <w:multiLevelType w:val="hybridMultilevel"/>
    <w:tmpl w:val="D5D03EE6"/>
    <w:lvl w:ilvl="0" w:tplc="C1C41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0F6F9A"/>
    <w:multiLevelType w:val="hybridMultilevel"/>
    <w:tmpl w:val="EDAC8570"/>
    <w:lvl w:ilvl="0" w:tplc="AFEA3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5D7EA1"/>
    <w:multiLevelType w:val="hybridMultilevel"/>
    <w:tmpl w:val="83200250"/>
    <w:lvl w:ilvl="0" w:tplc="64CAE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674"/>
    <w:rsid w:val="000011F9"/>
    <w:rsid w:val="000039C8"/>
    <w:rsid w:val="000127B0"/>
    <w:rsid w:val="00013A57"/>
    <w:rsid w:val="00015C0B"/>
    <w:rsid w:val="00046B0F"/>
    <w:rsid w:val="00047724"/>
    <w:rsid w:val="00054EED"/>
    <w:rsid w:val="00067525"/>
    <w:rsid w:val="000B7CE0"/>
    <w:rsid w:val="000E4D7E"/>
    <w:rsid w:val="000E58E0"/>
    <w:rsid w:val="001026D0"/>
    <w:rsid w:val="00121EAE"/>
    <w:rsid w:val="001241EE"/>
    <w:rsid w:val="00140B80"/>
    <w:rsid w:val="00144980"/>
    <w:rsid w:val="00151272"/>
    <w:rsid w:val="001701C9"/>
    <w:rsid w:val="00187F7E"/>
    <w:rsid w:val="001932B5"/>
    <w:rsid w:val="001A3048"/>
    <w:rsid w:val="001D3BAA"/>
    <w:rsid w:val="001F16DA"/>
    <w:rsid w:val="001F5A40"/>
    <w:rsid w:val="002169B6"/>
    <w:rsid w:val="00227A87"/>
    <w:rsid w:val="002317C2"/>
    <w:rsid w:val="002334E1"/>
    <w:rsid w:val="00233B18"/>
    <w:rsid w:val="00247753"/>
    <w:rsid w:val="00250B49"/>
    <w:rsid w:val="002528AE"/>
    <w:rsid w:val="0027360A"/>
    <w:rsid w:val="002B03FF"/>
    <w:rsid w:val="002E142C"/>
    <w:rsid w:val="002E56EB"/>
    <w:rsid w:val="002E73D9"/>
    <w:rsid w:val="0030305A"/>
    <w:rsid w:val="0030761A"/>
    <w:rsid w:val="003124D2"/>
    <w:rsid w:val="0033179D"/>
    <w:rsid w:val="003319EE"/>
    <w:rsid w:val="00372DFF"/>
    <w:rsid w:val="00394D21"/>
    <w:rsid w:val="00394F26"/>
    <w:rsid w:val="003A4E64"/>
    <w:rsid w:val="003B27BB"/>
    <w:rsid w:val="003C2CF7"/>
    <w:rsid w:val="003C3BAB"/>
    <w:rsid w:val="003C78DF"/>
    <w:rsid w:val="003D4ECC"/>
    <w:rsid w:val="003D7153"/>
    <w:rsid w:val="003F5D92"/>
    <w:rsid w:val="0041491B"/>
    <w:rsid w:val="00417979"/>
    <w:rsid w:val="00430B34"/>
    <w:rsid w:val="00441091"/>
    <w:rsid w:val="004451A9"/>
    <w:rsid w:val="00446C2A"/>
    <w:rsid w:val="004539F0"/>
    <w:rsid w:val="00461217"/>
    <w:rsid w:val="004633D3"/>
    <w:rsid w:val="004650F3"/>
    <w:rsid w:val="00496C9E"/>
    <w:rsid w:val="004B014C"/>
    <w:rsid w:val="004E28B3"/>
    <w:rsid w:val="004E3530"/>
    <w:rsid w:val="004E4B8A"/>
    <w:rsid w:val="004E5617"/>
    <w:rsid w:val="004E67A6"/>
    <w:rsid w:val="00506FC3"/>
    <w:rsid w:val="005260EB"/>
    <w:rsid w:val="005463FE"/>
    <w:rsid w:val="005619B6"/>
    <w:rsid w:val="005769E2"/>
    <w:rsid w:val="00586246"/>
    <w:rsid w:val="00587955"/>
    <w:rsid w:val="005B3C38"/>
    <w:rsid w:val="005C36E9"/>
    <w:rsid w:val="005C6BFE"/>
    <w:rsid w:val="005D3B1C"/>
    <w:rsid w:val="005F7A14"/>
    <w:rsid w:val="00603EA6"/>
    <w:rsid w:val="00610734"/>
    <w:rsid w:val="00631411"/>
    <w:rsid w:val="0064020C"/>
    <w:rsid w:val="0064354D"/>
    <w:rsid w:val="006453C4"/>
    <w:rsid w:val="00655E9E"/>
    <w:rsid w:val="00677C99"/>
    <w:rsid w:val="00681B17"/>
    <w:rsid w:val="006A646A"/>
    <w:rsid w:val="006B0BF8"/>
    <w:rsid w:val="006C7F45"/>
    <w:rsid w:val="006F17B4"/>
    <w:rsid w:val="0070684E"/>
    <w:rsid w:val="00711B8D"/>
    <w:rsid w:val="00715421"/>
    <w:rsid w:val="00721E5F"/>
    <w:rsid w:val="007247E1"/>
    <w:rsid w:val="007433ED"/>
    <w:rsid w:val="0077728B"/>
    <w:rsid w:val="0078287C"/>
    <w:rsid w:val="00787729"/>
    <w:rsid w:val="0079239C"/>
    <w:rsid w:val="00795754"/>
    <w:rsid w:val="007B3EE3"/>
    <w:rsid w:val="007B60ED"/>
    <w:rsid w:val="007C1A8E"/>
    <w:rsid w:val="007E2E11"/>
    <w:rsid w:val="007E74C3"/>
    <w:rsid w:val="008113AB"/>
    <w:rsid w:val="008220BF"/>
    <w:rsid w:val="00837680"/>
    <w:rsid w:val="008452F1"/>
    <w:rsid w:val="00873E48"/>
    <w:rsid w:val="00881D88"/>
    <w:rsid w:val="008A49E3"/>
    <w:rsid w:val="008C76BA"/>
    <w:rsid w:val="008F1EF0"/>
    <w:rsid w:val="008F6B6B"/>
    <w:rsid w:val="0090400B"/>
    <w:rsid w:val="0091668D"/>
    <w:rsid w:val="00921D49"/>
    <w:rsid w:val="00926C1B"/>
    <w:rsid w:val="00941674"/>
    <w:rsid w:val="00947D0C"/>
    <w:rsid w:val="0095790B"/>
    <w:rsid w:val="00966E03"/>
    <w:rsid w:val="00971636"/>
    <w:rsid w:val="00972DEE"/>
    <w:rsid w:val="0097512D"/>
    <w:rsid w:val="00983F35"/>
    <w:rsid w:val="009A3415"/>
    <w:rsid w:val="009B6F29"/>
    <w:rsid w:val="009B7719"/>
    <w:rsid w:val="009C2D75"/>
    <w:rsid w:val="009D073B"/>
    <w:rsid w:val="009F500D"/>
    <w:rsid w:val="00A03235"/>
    <w:rsid w:val="00A200F3"/>
    <w:rsid w:val="00A36ABB"/>
    <w:rsid w:val="00A41718"/>
    <w:rsid w:val="00A51367"/>
    <w:rsid w:val="00A53A5C"/>
    <w:rsid w:val="00A61BF8"/>
    <w:rsid w:val="00A90343"/>
    <w:rsid w:val="00AB55B7"/>
    <w:rsid w:val="00AB6E6B"/>
    <w:rsid w:val="00AC15A8"/>
    <w:rsid w:val="00AC1D60"/>
    <w:rsid w:val="00AD5B47"/>
    <w:rsid w:val="00B07613"/>
    <w:rsid w:val="00B45A47"/>
    <w:rsid w:val="00B633E2"/>
    <w:rsid w:val="00B818E0"/>
    <w:rsid w:val="00B82F24"/>
    <w:rsid w:val="00B83FFB"/>
    <w:rsid w:val="00B93CBE"/>
    <w:rsid w:val="00BF295E"/>
    <w:rsid w:val="00C01F15"/>
    <w:rsid w:val="00C05A01"/>
    <w:rsid w:val="00C07A33"/>
    <w:rsid w:val="00C52A0D"/>
    <w:rsid w:val="00C74789"/>
    <w:rsid w:val="00C90AD8"/>
    <w:rsid w:val="00C92A02"/>
    <w:rsid w:val="00CB464C"/>
    <w:rsid w:val="00CC7264"/>
    <w:rsid w:val="00CD5D4C"/>
    <w:rsid w:val="00CF5D9B"/>
    <w:rsid w:val="00D27D57"/>
    <w:rsid w:val="00D44B7F"/>
    <w:rsid w:val="00D56E76"/>
    <w:rsid w:val="00D70FCA"/>
    <w:rsid w:val="00D819E2"/>
    <w:rsid w:val="00D87282"/>
    <w:rsid w:val="00DB249D"/>
    <w:rsid w:val="00DD65B3"/>
    <w:rsid w:val="00DE0DCB"/>
    <w:rsid w:val="00DE5520"/>
    <w:rsid w:val="00DE7F8A"/>
    <w:rsid w:val="00DF52DB"/>
    <w:rsid w:val="00E07277"/>
    <w:rsid w:val="00E26AD1"/>
    <w:rsid w:val="00E32435"/>
    <w:rsid w:val="00E62DF0"/>
    <w:rsid w:val="00E748FC"/>
    <w:rsid w:val="00E86247"/>
    <w:rsid w:val="00E9377C"/>
    <w:rsid w:val="00E93A9D"/>
    <w:rsid w:val="00EA162F"/>
    <w:rsid w:val="00EB4DC3"/>
    <w:rsid w:val="00EB5B8C"/>
    <w:rsid w:val="00ED5D2D"/>
    <w:rsid w:val="00F20DAC"/>
    <w:rsid w:val="00F21765"/>
    <w:rsid w:val="00F36B14"/>
    <w:rsid w:val="00F72D80"/>
    <w:rsid w:val="00F80205"/>
    <w:rsid w:val="00F84DAA"/>
    <w:rsid w:val="00FA1EA8"/>
    <w:rsid w:val="00FA5C08"/>
    <w:rsid w:val="00FB7D0D"/>
    <w:rsid w:val="00FC3E0D"/>
    <w:rsid w:val="00FC540E"/>
    <w:rsid w:val="00FD004D"/>
    <w:rsid w:val="00FE684A"/>
    <w:rsid w:val="00FF1413"/>
    <w:rsid w:val="00FF312F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2C0FEB8"/>
  <w15:docId w15:val="{C2331408-823A-4CCD-B39A-2BBCA7CB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7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3">
    <w:name w:val="heading 3"/>
    <w:basedOn w:val="a"/>
    <w:link w:val="30"/>
    <w:qFormat/>
    <w:rsid w:val="0094167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4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semiHidden/>
    <w:rsid w:val="00941674"/>
    <w:rPr>
      <w:sz w:val="18"/>
      <w:szCs w:val="18"/>
    </w:rPr>
  </w:style>
  <w:style w:type="paragraph" w:styleId="a5">
    <w:name w:val="footer"/>
    <w:basedOn w:val="a"/>
    <w:link w:val="a6"/>
    <w:unhideWhenUsed/>
    <w:rsid w:val="009416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semiHidden/>
    <w:rsid w:val="00941674"/>
    <w:rPr>
      <w:sz w:val="18"/>
      <w:szCs w:val="18"/>
    </w:rPr>
  </w:style>
  <w:style w:type="character" w:customStyle="1" w:styleId="30">
    <w:name w:val="見出し 3 (文字)"/>
    <w:basedOn w:val="a0"/>
    <w:link w:val="3"/>
    <w:rsid w:val="00941674"/>
    <w:rPr>
      <w:rFonts w:ascii="SimSun" w:eastAsia="SimSun" w:hAnsi="SimSun" w:cs="SimSun"/>
      <w:b/>
      <w:bCs/>
      <w:kern w:val="0"/>
      <w:sz w:val="27"/>
      <w:szCs w:val="27"/>
    </w:rPr>
  </w:style>
  <w:style w:type="paragraph" w:styleId="a7">
    <w:name w:val="List Paragraph"/>
    <w:basedOn w:val="a"/>
    <w:uiPriority w:val="34"/>
    <w:qFormat/>
    <w:rsid w:val="00941674"/>
    <w:pPr>
      <w:ind w:firstLineChars="200" w:firstLine="420"/>
    </w:pPr>
  </w:style>
  <w:style w:type="table" w:styleId="a8">
    <w:name w:val="Table Grid"/>
    <w:basedOn w:val="a1"/>
    <w:uiPriority w:val="59"/>
    <w:rsid w:val="008F1E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52DB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52DB"/>
    <w:rPr>
      <w:rFonts w:ascii="Times New Roman" w:eastAsia="SimSun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947D0C"/>
    <w:rPr>
      <w:color w:val="0000FF" w:themeColor="hyperlink"/>
      <w:u w:val="single"/>
    </w:rPr>
  </w:style>
  <w:style w:type="paragraph" w:styleId="Web">
    <w:name w:val="Normal (Web)"/>
    <w:basedOn w:val="a"/>
    <w:rsid w:val="000B7CE0"/>
    <w:pPr>
      <w:widowControl/>
      <w:spacing w:before="100" w:beforeAutospacing="1" w:after="100" w:afterAutospacing="1"/>
      <w:jc w:val="left"/>
    </w:pPr>
    <w:rPr>
      <w:rFonts w:eastAsia="ＭＳ 明朝"/>
      <w:kern w:val="0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51C1-C71A-4550-9C84-374527EF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Kei Eguchi</cp:lastModifiedBy>
  <cp:revision>203</cp:revision>
  <dcterms:created xsi:type="dcterms:W3CDTF">2014-02-28T09:46:00Z</dcterms:created>
  <dcterms:modified xsi:type="dcterms:W3CDTF">2016-07-03T04:04:00Z</dcterms:modified>
</cp:coreProperties>
</file>